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C6D" w:rsidRDefault="001C6964" w:rsidP="001C6964">
      <w:pPr>
        <w:jc w:val="center"/>
        <w:rPr>
          <w:rFonts w:ascii="Broadway" w:hAnsi="Broadway"/>
          <w:b/>
          <w:sz w:val="40"/>
          <w:u w:val="single"/>
        </w:rPr>
      </w:pPr>
      <w:r w:rsidRPr="001C6964">
        <w:rPr>
          <w:rFonts w:ascii="Broadway" w:hAnsi="Broadway"/>
          <w:b/>
          <w:sz w:val="40"/>
          <w:u w:val="single"/>
        </w:rPr>
        <w:t>Les phrases</w:t>
      </w:r>
    </w:p>
    <w:p w:rsidR="001C6964" w:rsidRDefault="00E51C91" w:rsidP="001C6964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proofErr w:type="spellStart"/>
      <w:r w:rsidRPr="00E51C91">
        <w:rPr>
          <w:rFonts w:ascii="Broadway" w:hAnsi="Broadway"/>
          <w:sz w:val="40"/>
          <w:lang w:val="fr-CA"/>
        </w:rPr>
        <w:t>Leviathan</w:t>
      </w:r>
      <w:proofErr w:type="spellEnd"/>
      <w:r w:rsidRPr="00E51C91">
        <w:rPr>
          <w:rFonts w:ascii="Broadway" w:hAnsi="Broadway"/>
          <w:sz w:val="40"/>
          <w:lang w:val="fr-CA"/>
        </w:rPr>
        <w:t xml:space="preserve"> est </w:t>
      </w:r>
      <w:r w:rsidRPr="00E51C91">
        <w:rPr>
          <w:rFonts w:ascii="Broadway" w:hAnsi="Broadway"/>
          <w:sz w:val="40"/>
          <w:highlight w:val="yellow"/>
          <w:lang w:val="fr-CA"/>
        </w:rPr>
        <w:t>gigantesque</w:t>
      </w:r>
      <w:r w:rsidRPr="00E51C91">
        <w:rPr>
          <w:rFonts w:ascii="Broadway" w:hAnsi="Broadway"/>
          <w:sz w:val="40"/>
          <w:lang w:val="fr-CA"/>
        </w:rPr>
        <w:t xml:space="preserve"> et il est </w:t>
      </w:r>
      <w:r>
        <w:rPr>
          <w:rFonts w:ascii="Broadway" w:hAnsi="Broadway"/>
          <w:sz w:val="40"/>
          <w:lang w:val="fr-CA"/>
        </w:rPr>
        <w:t>très effrayant.</w:t>
      </w:r>
    </w:p>
    <w:p w:rsidR="00E51C91" w:rsidRDefault="00E51C91" w:rsidP="001C6964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 xml:space="preserve">Les monstres </w:t>
      </w:r>
      <w:r w:rsidRPr="00E51C91">
        <w:rPr>
          <w:rFonts w:ascii="Broadway" w:hAnsi="Broadway"/>
          <w:sz w:val="40"/>
          <w:highlight w:val="yellow"/>
          <w:lang w:val="fr-CA"/>
        </w:rPr>
        <w:t>sont revenus</w:t>
      </w:r>
      <w:r>
        <w:rPr>
          <w:rFonts w:ascii="Broadway" w:hAnsi="Broadway"/>
          <w:sz w:val="40"/>
          <w:lang w:val="fr-CA"/>
        </w:rPr>
        <w:t xml:space="preserve"> sur l’Halloween et ils sont très effrayants.</w:t>
      </w:r>
    </w:p>
    <w:p w:rsidR="00E51C91" w:rsidRDefault="00E51C91" w:rsidP="001C6964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 xml:space="preserve">Les griffes du loup-garou sont très </w:t>
      </w:r>
      <w:proofErr w:type="gramStart"/>
      <w:r w:rsidRPr="00E51C91">
        <w:rPr>
          <w:rFonts w:ascii="Broadway" w:hAnsi="Broadway"/>
          <w:sz w:val="40"/>
          <w:highlight w:val="yellow"/>
          <w:lang w:val="fr-CA"/>
        </w:rPr>
        <w:t>destructifs</w:t>
      </w:r>
      <w:proofErr w:type="gramEnd"/>
      <w:r>
        <w:rPr>
          <w:rFonts w:ascii="Broadway" w:hAnsi="Broadway"/>
          <w:sz w:val="40"/>
          <w:lang w:val="fr-CA"/>
        </w:rPr>
        <w:t>.</w:t>
      </w:r>
    </w:p>
    <w:p w:rsidR="00E51C91" w:rsidRDefault="00E51C91" w:rsidP="001C6964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 xml:space="preserve">Le film a eu du suspense et il a été effrayant. Dans le film, un </w:t>
      </w:r>
      <w:r w:rsidRPr="00E51C91">
        <w:rPr>
          <w:rFonts w:ascii="Broadway" w:hAnsi="Broadway"/>
          <w:sz w:val="40"/>
          <w:lang w:val="fr-CA"/>
        </w:rPr>
        <w:t>énorme</w:t>
      </w:r>
      <w:r>
        <w:rPr>
          <w:rFonts w:ascii="Broadway" w:hAnsi="Broadway"/>
          <w:sz w:val="40"/>
          <w:lang w:val="fr-CA"/>
        </w:rPr>
        <w:t xml:space="preserve"> </w:t>
      </w:r>
      <w:r w:rsidRPr="00E51C91">
        <w:rPr>
          <w:rFonts w:ascii="Broadway" w:hAnsi="Broadway"/>
          <w:sz w:val="40"/>
          <w:highlight w:val="yellow"/>
          <w:lang w:val="fr-CA"/>
        </w:rPr>
        <w:t>monstre</w:t>
      </w:r>
      <w:r>
        <w:rPr>
          <w:rFonts w:ascii="Broadway" w:hAnsi="Broadway"/>
          <w:sz w:val="40"/>
          <w:lang w:val="fr-CA"/>
        </w:rPr>
        <w:t xml:space="preserve"> a tué le jeune enfant.</w:t>
      </w:r>
    </w:p>
    <w:p w:rsidR="00E51C91" w:rsidRDefault="00E51C91" w:rsidP="001C6964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 xml:space="preserve">À la fin du jour, la chambre du garçon est très </w:t>
      </w:r>
      <w:r w:rsidRPr="00E51C91">
        <w:rPr>
          <w:rFonts w:ascii="Broadway" w:hAnsi="Broadway"/>
          <w:sz w:val="40"/>
          <w:highlight w:val="yellow"/>
          <w:lang w:val="fr-CA"/>
        </w:rPr>
        <w:t>effrayante</w:t>
      </w:r>
      <w:r>
        <w:rPr>
          <w:rFonts w:ascii="Broadway" w:hAnsi="Broadway"/>
          <w:sz w:val="40"/>
          <w:lang w:val="fr-CA"/>
        </w:rPr>
        <w:t>.</w:t>
      </w:r>
    </w:p>
    <w:p w:rsidR="00E51C91" w:rsidRDefault="00E51C91" w:rsidP="00E51C91">
      <w:pPr>
        <w:pStyle w:val="ListParagraph"/>
        <w:numPr>
          <w:ilvl w:val="1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>Parce qu’il a le peur de l’inconnu.</w:t>
      </w:r>
    </w:p>
    <w:p w:rsidR="00E51C91" w:rsidRDefault="00E51C91" w:rsidP="00E51C91">
      <w:pPr>
        <w:pStyle w:val="ListParagraph"/>
        <w:numPr>
          <w:ilvl w:val="1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>Parce qu’il y a un monstre dans la chambre du garçon.</w:t>
      </w:r>
    </w:p>
    <w:p w:rsidR="00E51C91" w:rsidRDefault="00E51C91" w:rsidP="00E51C91">
      <w:pPr>
        <w:pStyle w:val="ListParagraph"/>
        <w:numPr>
          <w:ilvl w:val="1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>Parce que la maison est hantée.</w:t>
      </w:r>
    </w:p>
    <w:p w:rsidR="00E51C91" w:rsidRDefault="00E51C91" w:rsidP="00E51C91">
      <w:pPr>
        <w:pStyle w:val="ListParagraph"/>
        <w:numPr>
          <w:ilvl w:val="1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>Parce qu’il y a du sang sur la table.</w:t>
      </w:r>
    </w:p>
    <w:p w:rsidR="00E51C91" w:rsidRDefault="00E51C91" w:rsidP="00E51C91">
      <w:pPr>
        <w:pStyle w:val="ListParagraph"/>
        <w:numPr>
          <w:ilvl w:val="1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>parce que c’est vraiment noir.</w:t>
      </w:r>
    </w:p>
    <w:p w:rsidR="00E51C91" w:rsidRDefault="001B1975" w:rsidP="00E51C91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>Je suis très effrayante quand je me lève parce que mes cheveux sont fous.</w:t>
      </w:r>
    </w:p>
    <w:p w:rsidR="001B1975" w:rsidRDefault="001B1975" w:rsidP="00E51C91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proofErr w:type="spellStart"/>
      <w:r>
        <w:rPr>
          <w:rFonts w:ascii="Broadway" w:hAnsi="Broadway"/>
          <w:sz w:val="40"/>
          <w:lang w:val="fr-CA"/>
        </w:rPr>
        <w:t>Godzilla</w:t>
      </w:r>
      <w:proofErr w:type="spellEnd"/>
      <w:r>
        <w:rPr>
          <w:rFonts w:ascii="Broadway" w:hAnsi="Broadway"/>
          <w:sz w:val="40"/>
          <w:lang w:val="fr-CA"/>
        </w:rPr>
        <w:t xml:space="preserve"> est un grand monstre qui a </w:t>
      </w:r>
      <w:r w:rsidRPr="001B1975">
        <w:rPr>
          <w:rFonts w:ascii="Broadway" w:hAnsi="Broadway"/>
          <w:sz w:val="40"/>
          <w:highlight w:val="yellow"/>
          <w:lang w:val="fr-CA"/>
        </w:rPr>
        <w:t>les écailles</w:t>
      </w:r>
      <w:r>
        <w:rPr>
          <w:rFonts w:ascii="Broadway" w:hAnsi="Broadway"/>
          <w:sz w:val="40"/>
          <w:lang w:val="fr-CA"/>
        </w:rPr>
        <w:t xml:space="preserve"> et il est dégoutant. </w:t>
      </w:r>
    </w:p>
    <w:p w:rsidR="001B1975" w:rsidRDefault="001B1975" w:rsidP="00E51C91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r>
        <w:rPr>
          <w:rFonts w:ascii="Broadway" w:hAnsi="Broadway"/>
          <w:sz w:val="40"/>
          <w:lang w:val="fr-CA"/>
        </w:rPr>
        <w:t xml:space="preserve">Cette maison est hantée; on doit </w:t>
      </w:r>
      <w:r w:rsidRPr="001B1975">
        <w:rPr>
          <w:rFonts w:ascii="Broadway" w:hAnsi="Broadway"/>
          <w:sz w:val="40"/>
          <w:highlight w:val="yellow"/>
          <w:lang w:val="fr-CA"/>
        </w:rPr>
        <w:t>avertir</w:t>
      </w:r>
      <w:r>
        <w:rPr>
          <w:rFonts w:ascii="Broadway" w:hAnsi="Broadway"/>
          <w:sz w:val="40"/>
          <w:lang w:val="fr-CA"/>
        </w:rPr>
        <w:t xml:space="preserve"> les personnes qui entrent dedans.</w:t>
      </w:r>
    </w:p>
    <w:p w:rsidR="001B1975" w:rsidRDefault="001B1975" w:rsidP="00E51C91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proofErr w:type="spellStart"/>
      <w:r>
        <w:rPr>
          <w:rFonts w:ascii="Broadway" w:hAnsi="Broadway"/>
          <w:sz w:val="40"/>
          <w:lang w:val="fr-CA"/>
        </w:rPr>
        <w:t>Godzilla</w:t>
      </w:r>
      <w:proofErr w:type="spellEnd"/>
      <w:r>
        <w:rPr>
          <w:rFonts w:ascii="Broadway" w:hAnsi="Broadway"/>
          <w:sz w:val="40"/>
          <w:lang w:val="fr-CA"/>
        </w:rPr>
        <w:t xml:space="preserve"> est </w:t>
      </w:r>
      <w:r w:rsidRPr="001B1975">
        <w:rPr>
          <w:rFonts w:ascii="Broadway" w:hAnsi="Broadway"/>
          <w:sz w:val="40"/>
          <w:highlight w:val="yellow"/>
          <w:lang w:val="fr-CA"/>
        </w:rPr>
        <w:t>un monstre</w:t>
      </w:r>
      <w:r>
        <w:rPr>
          <w:rFonts w:ascii="Broadway" w:hAnsi="Broadway"/>
          <w:sz w:val="40"/>
          <w:lang w:val="fr-CA"/>
        </w:rPr>
        <w:t xml:space="preserve"> qui a mangé un enfant et a tué ses amis parce qu’il est fâché.</w:t>
      </w:r>
    </w:p>
    <w:p w:rsidR="001B1975" w:rsidRPr="00E51C91" w:rsidRDefault="001B1975" w:rsidP="00E51C91">
      <w:pPr>
        <w:pStyle w:val="ListParagraph"/>
        <w:numPr>
          <w:ilvl w:val="0"/>
          <w:numId w:val="1"/>
        </w:numPr>
        <w:rPr>
          <w:rFonts w:ascii="Broadway" w:hAnsi="Broadway"/>
          <w:sz w:val="40"/>
          <w:lang w:val="fr-CA"/>
        </w:rPr>
      </w:pPr>
      <w:bookmarkStart w:id="0" w:name="_GoBack"/>
      <w:bookmarkEnd w:id="0"/>
    </w:p>
    <w:sectPr w:rsidR="001B1975" w:rsidRPr="00E51C91" w:rsidSect="00E51C9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D4765"/>
    <w:multiLevelType w:val="hybridMultilevel"/>
    <w:tmpl w:val="F18A0212"/>
    <w:lvl w:ilvl="0" w:tplc="85E6371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64"/>
    <w:rsid w:val="00025C6D"/>
    <w:rsid w:val="001B1975"/>
    <w:rsid w:val="001C6964"/>
    <w:rsid w:val="00E5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9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69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126</Words>
  <Characters>720</Characters>
  <Application>Microsoft Office Word</Application>
  <DocSecurity>0</DocSecurity>
  <Lines>6</Lines>
  <Paragraphs>1</Paragraphs>
  <ScaleCrop>false</ScaleCrop>
  <Company>NCDSB</Company>
  <LinksUpToDate>false</LinksUpToDate>
  <CharactersWithSpaces>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2014-11-12T12:50:00Z</dcterms:created>
  <dcterms:modified xsi:type="dcterms:W3CDTF">2014-11-13T13:33:00Z</dcterms:modified>
</cp:coreProperties>
</file>